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9E" w:rsidRDefault="00F7739E" w:rsidP="00F773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Мероприятия по внедрению стандартов НОСТРОЙ </w:t>
      </w:r>
    </w:p>
    <w:p w:rsidR="00644621" w:rsidRDefault="00F7739E" w:rsidP="00F773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организациями – членами Союз «</w:t>
      </w:r>
      <w:proofErr w:type="spellStart"/>
      <w:r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>
        <w:rPr>
          <w:rFonts w:ascii="Arial" w:hAnsi="Arial" w:cs="Arial"/>
          <w:b/>
          <w:sz w:val="24"/>
          <w:szCs w:val="24"/>
        </w:rPr>
        <w:t>»</w:t>
      </w:r>
    </w:p>
    <w:p w:rsidR="00F7739E" w:rsidRDefault="00F7739E" w:rsidP="00F7739E">
      <w:pPr>
        <w:jc w:val="center"/>
        <w:rPr>
          <w:rFonts w:ascii="Arial" w:hAnsi="Arial" w:cs="Arial"/>
          <w:b/>
          <w:sz w:val="24"/>
          <w:szCs w:val="24"/>
        </w:rPr>
      </w:pP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Строительная организация-член </w:t>
      </w:r>
      <w:r>
        <w:rPr>
          <w:rFonts w:ascii="Arial" w:hAnsi="Arial" w:cs="Arial"/>
          <w:sz w:val="24"/>
          <w:szCs w:val="24"/>
        </w:rPr>
        <w:t>Союз «</w:t>
      </w:r>
      <w:proofErr w:type="spellStart"/>
      <w:r>
        <w:rPr>
          <w:rFonts w:ascii="Arial" w:hAnsi="Arial" w:cs="Arial"/>
          <w:sz w:val="24"/>
          <w:szCs w:val="24"/>
        </w:rPr>
        <w:t>СтройСвязьТелеком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Pr="00F7739E">
        <w:rPr>
          <w:rFonts w:ascii="Arial" w:hAnsi="Arial" w:cs="Arial"/>
          <w:sz w:val="24"/>
          <w:szCs w:val="24"/>
        </w:rPr>
        <w:t xml:space="preserve">обязана внедрить стандарты СТО НОСТРОЙ на процессы выполнения работ, в область применения которых входят выполняемые ею работы. </w:t>
      </w:r>
      <w:r w:rsidR="00B83729">
        <w:rPr>
          <w:rFonts w:ascii="Arial" w:hAnsi="Arial" w:cs="Arial"/>
          <w:sz w:val="24"/>
          <w:szCs w:val="24"/>
        </w:rPr>
        <w:t xml:space="preserve">Утвержденный перечень стандартов СТО НОСТРОЙ приведен в </w:t>
      </w:r>
      <w:r w:rsidR="00B83729" w:rsidRPr="00B83729">
        <w:rPr>
          <w:rFonts w:ascii="Arial" w:hAnsi="Arial" w:cs="Arial"/>
          <w:b/>
          <w:sz w:val="24"/>
          <w:szCs w:val="24"/>
        </w:rPr>
        <w:t>Приложении 1.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Внедрение стандартов СТО НОСТРОЙ на процессы выполнения работ может быть организовано путем издания соответствующего распорядительного документа организации, например, приказа руководителя организации-члена </w:t>
      </w:r>
      <w:r w:rsidR="007A491E" w:rsidRPr="007A491E">
        <w:rPr>
          <w:rFonts w:ascii="Arial" w:hAnsi="Arial" w:cs="Arial"/>
          <w:sz w:val="24"/>
          <w:szCs w:val="24"/>
        </w:rPr>
        <w:t>Союз «</w:t>
      </w:r>
      <w:proofErr w:type="spellStart"/>
      <w:r w:rsidR="007A491E" w:rsidRPr="007A491E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="007A491E" w:rsidRPr="007A491E">
        <w:rPr>
          <w:rFonts w:ascii="Arial" w:hAnsi="Arial" w:cs="Arial"/>
          <w:sz w:val="24"/>
          <w:szCs w:val="24"/>
        </w:rPr>
        <w:t>»</w:t>
      </w:r>
      <w:r w:rsidRPr="00F7739E">
        <w:rPr>
          <w:rFonts w:ascii="Arial" w:hAnsi="Arial" w:cs="Arial"/>
          <w:sz w:val="24"/>
          <w:szCs w:val="24"/>
        </w:rPr>
        <w:t>. Примерная форма приказа «</w:t>
      </w:r>
      <w:proofErr w:type="gramStart"/>
      <w:r w:rsidRPr="00F7739E">
        <w:rPr>
          <w:rFonts w:ascii="Arial" w:hAnsi="Arial" w:cs="Arial"/>
          <w:sz w:val="24"/>
          <w:szCs w:val="24"/>
        </w:rPr>
        <w:t>Об</w:t>
      </w:r>
      <w:proofErr w:type="gramEnd"/>
      <w:r w:rsidRPr="00F7739E">
        <w:rPr>
          <w:rFonts w:ascii="Arial" w:hAnsi="Arial" w:cs="Arial"/>
          <w:sz w:val="24"/>
          <w:szCs w:val="24"/>
        </w:rPr>
        <w:t xml:space="preserve"> введении в действие станд</w:t>
      </w:r>
      <w:r>
        <w:rPr>
          <w:rFonts w:ascii="Arial" w:hAnsi="Arial" w:cs="Arial"/>
          <w:sz w:val="24"/>
          <w:szCs w:val="24"/>
        </w:rPr>
        <w:t xml:space="preserve">артов СТО НОСТРОЙ» приведена в </w:t>
      </w:r>
      <w:r w:rsidRPr="00F7739E">
        <w:rPr>
          <w:rFonts w:ascii="Arial" w:hAnsi="Arial" w:cs="Arial"/>
          <w:b/>
          <w:sz w:val="24"/>
          <w:szCs w:val="24"/>
        </w:rPr>
        <w:t xml:space="preserve">Приложении </w:t>
      </w:r>
      <w:r w:rsidR="00B83729">
        <w:rPr>
          <w:rFonts w:ascii="Arial" w:hAnsi="Arial" w:cs="Arial"/>
          <w:b/>
          <w:sz w:val="24"/>
          <w:szCs w:val="24"/>
        </w:rPr>
        <w:t>2</w:t>
      </w:r>
      <w:r w:rsidRPr="00F7739E">
        <w:rPr>
          <w:rFonts w:ascii="Arial" w:hAnsi="Arial" w:cs="Arial"/>
          <w:sz w:val="24"/>
          <w:szCs w:val="24"/>
        </w:rPr>
        <w:t xml:space="preserve">. Дату внедрения стандартов НОСТРОЙ </w:t>
      </w:r>
      <w:r w:rsidR="007A491E">
        <w:rPr>
          <w:rFonts w:ascii="Arial" w:hAnsi="Arial" w:cs="Arial"/>
          <w:sz w:val="24"/>
          <w:szCs w:val="24"/>
        </w:rPr>
        <w:t>каждая организация устанавливает самостоятельно,</w:t>
      </w:r>
      <w:r w:rsidRPr="00F7739E">
        <w:rPr>
          <w:rFonts w:ascii="Arial" w:hAnsi="Arial" w:cs="Arial"/>
          <w:sz w:val="24"/>
          <w:szCs w:val="24"/>
        </w:rPr>
        <w:t xml:space="preserve"> с учётом времени, которое необходимо затратить для проведения организационно-технических мероприятий, в том числе для обеспечения их доступности всем заинтересованным лицам, проведения организационно-технических мероприятий по их внедрению, но не позднее даты проведения плановой проверки со стороны СРО</w:t>
      </w:r>
      <w:r w:rsidR="007A491E">
        <w:rPr>
          <w:rFonts w:ascii="Arial" w:hAnsi="Arial" w:cs="Arial"/>
          <w:sz w:val="24"/>
          <w:szCs w:val="24"/>
        </w:rPr>
        <w:t xml:space="preserve"> в 2018 году</w:t>
      </w:r>
      <w:r w:rsidRPr="00F7739E">
        <w:rPr>
          <w:rFonts w:ascii="Arial" w:hAnsi="Arial" w:cs="Arial"/>
          <w:sz w:val="24"/>
          <w:szCs w:val="24"/>
        </w:rPr>
        <w:t xml:space="preserve">.  </w:t>
      </w:r>
    </w:p>
    <w:p w:rsidR="007A491E" w:rsidRPr="007A491E" w:rsidRDefault="00F7739E" w:rsidP="00F7739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491E">
        <w:rPr>
          <w:rFonts w:ascii="Arial" w:hAnsi="Arial" w:cs="Arial"/>
          <w:b/>
          <w:sz w:val="24"/>
          <w:szCs w:val="24"/>
        </w:rPr>
        <w:t xml:space="preserve">Также руководитель организации-члена </w:t>
      </w:r>
      <w:r w:rsidR="007A491E" w:rsidRPr="007A491E">
        <w:rPr>
          <w:rFonts w:ascii="Arial" w:hAnsi="Arial" w:cs="Arial"/>
          <w:b/>
          <w:sz w:val="24"/>
          <w:szCs w:val="24"/>
        </w:rPr>
        <w:t>Союз «</w:t>
      </w:r>
      <w:proofErr w:type="spellStart"/>
      <w:r w:rsidR="007A491E" w:rsidRPr="007A491E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="007A491E" w:rsidRPr="007A491E">
        <w:rPr>
          <w:rFonts w:ascii="Arial" w:hAnsi="Arial" w:cs="Arial"/>
          <w:b/>
          <w:sz w:val="24"/>
          <w:szCs w:val="24"/>
        </w:rPr>
        <w:t xml:space="preserve">» </w:t>
      </w:r>
      <w:r w:rsidRPr="007A491E">
        <w:rPr>
          <w:rFonts w:ascii="Arial" w:hAnsi="Arial" w:cs="Arial"/>
          <w:b/>
          <w:sz w:val="24"/>
          <w:szCs w:val="24"/>
        </w:rPr>
        <w:t xml:space="preserve">утверждает: </w:t>
      </w:r>
    </w:p>
    <w:p w:rsidR="007A491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>- план организационно-технических мероприятий для внедрения стандартов СТО НОСТРОЙ на процессы выполнения работ и определяет должностных лиц, ответственных за его реализацию и контроль</w:t>
      </w:r>
      <w:r w:rsidR="00B83729">
        <w:rPr>
          <w:rFonts w:ascii="Arial" w:hAnsi="Arial" w:cs="Arial"/>
          <w:sz w:val="24"/>
          <w:szCs w:val="24"/>
        </w:rPr>
        <w:t xml:space="preserve"> (примерная форма плана – </w:t>
      </w:r>
      <w:r w:rsidR="00B83729" w:rsidRPr="00B83729">
        <w:rPr>
          <w:rFonts w:ascii="Arial" w:hAnsi="Arial" w:cs="Arial"/>
          <w:b/>
          <w:sz w:val="24"/>
          <w:szCs w:val="24"/>
        </w:rPr>
        <w:t>Приложение 3</w:t>
      </w:r>
      <w:r w:rsidR="00B83729">
        <w:rPr>
          <w:rFonts w:ascii="Arial" w:hAnsi="Arial" w:cs="Arial"/>
          <w:sz w:val="24"/>
          <w:szCs w:val="24"/>
        </w:rPr>
        <w:t>)</w:t>
      </w:r>
      <w:r w:rsidRPr="00F7739E">
        <w:rPr>
          <w:rFonts w:ascii="Arial" w:hAnsi="Arial" w:cs="Arial"/>
          <w:sz w:val="24"/>
          <w:szCs w:val="24"/>
        </w:rPr>
        <w:t xml:space="preserve">; 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- устанавливает сроки выполнения соответствующих мероприятий.  </w:t>
      </w:r>
    </w:p>
    <w:p w:rsidR="00F7739E" w:rsidRPr="00A64838" w:rsidRDefault="00F7739E" w:rsidP="00F7739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64838">
        <w:rPr>
          <w:rFonts w:ascii="Arial" w:hAnsi="Arial" w:cs="Arial"/>
          <w:b/>
          <w:sz w:val="24"/>
          <w:szCs w:val="24"/>
        </w:rPr>
        <w:t xml:space="preserve">Для формирования мероприятий плана организационно-технических мероприятий предлагается руководителю организации-члена </w:t>
      </w:r>
      <w:r w:rsidR="007A491E" w:rsidRPr="00A64838">
        <w:rPr>
          <w:rFonts w:ascii="Arial" w:hAnsi="Arial" w:cs="Arial"/>
          <w:b/>
          <w:sz w:val="24"/>
          <w:szCs w:val="24"/>
        </w:rPr>
        <w:t>Союз «</w:t>
      </w:r>
      <w:proofErr w:type="spellStart"/>
      <w:r w:rsidR="007A491E" w:rsidRPr="00A64838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="007A491E" w:rsidRPr="00A64838">
        <w:rPr>
          <w:rFonts w:ascii="Arial" w:hAnsi="Arial" w:cs="Arial"/>
          <w:b/>
          <w:sz w:val="24"/>
          <w:szCs w:val="24"/>
        </w:rPr>
        <w:t>»</w:t>
      </w:r>
      <w:r w:rsidRPr="00A64838">
        <w:rPr>
          <w:rFonts w:ascii="Arial" w:hAnsi="Arial" w:cs="Arial"/>
          <w:b/>
          <w:sz w:val="24"/>
          <w:szCs w:val="24"/>
        </w:rPr>
        <w:t xml:space="preserve">: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>- определить перечень стандартов НОСТРОЙ на процессы выполнения работ исходя из выполняемых организацией видов работ</w:t>
      </w:r>
      <w:r w:rsidR="00A64838">
        <w:rPr>
          <w:rFonts w:ascii="Arial" w:hAnsi="Arial" w:cs="Arial"/>
          <w:sz w:val="24"/>
          <w:szCs w:val="24"/>
        </w:rPr>
        <w:t xml:space="preserve">, руководствуясь </w:t>
      </w:r>
      <w:r w:rsidR="00A64838" w:rsidRPr="00A64838">
        <w:rPr>
          <w:rFonts w:ascii="Arial" w:hAnsi="Arial" w:cs="Arial"/>
          <w:b/>
          <w:sz w:val="24"/>
          <w:szCs w:val="24"/>
        </w:rPr>
        <w:t xml:space="preserve">Приложением </w:t>
      </w:r>
      <w:r w:rsidR="00B83729">
        <w:rPr>
          <w:rFonts w:ascii="Arial" w:hAnsi="Arial" w:cs="Arial"/>
          <w:b/>
          <w:sz w:val="24"/>
          <w:szCs w:val="24"/>
        </w:rPr>
        <w:t>4</w:t>
      </w:r>
      <w:r w:rsidR="00A64838">
        <w:rPr>
          <w:rFonts w:ascii="Arial" w:hAnsi="Arial" w:cs="Arial"/>
          <w:sz w:val="24"/>
          <w:szCs w:val="24"/>
        </w:rPr>
        <w:t xml:space="preserve"> (</w:t>
      </w:r>
      <w:r w:rsidR="00A64838" w:rsidRPr="00A64838">
        <w:rPr>
          <w:rFonts w:ascii="Arial" w:hAnsi="Arial" w:cs="Arial"/>
          <w:sz w:val="24"/>
          <w:szCs w:val="24"/>
        </w:rPr>
        <w:t>Список утвержденных СТО НОСТРОЙ на процессы выполнения работ и их соответствие кодам ОКПД 2</w:t>
      </w:r>
      <w:r w:rsidR="00A64838">
        <w:rPr>
          <w:rFonts w:ascii="Arial" w:hAnsi="Arial" w:cs="Arial"/>
          <w:sz w:val="24"/>
          <w:szCs w:val="24"/>
        </w:rPr>
        <w:t>)</w:t>
      </w:r>
      <w:r w:rsidRPr="00F7739E">
        <w:rPr>
          <w:rFonts w:ascii="Arial" w:hAnsi="Arial" w:cs="Arial"/>
          <w:sz w:val="24"/>
          <w:szCs w:val="24"/>
        </w:rPr>
        <w:t xml:space="preserve">;  </w:t>
      </w:r>
    </w:p>
    <w:p w:rsidR="00A64838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- назначить лицо, ответственное за управление нормативной документацией в организации; 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>- разработать и утвердить перечень нормативных документов по видам выполняемых работ с учетом внедряемых стандартов (</w:t>
      </w:r>
      <w:r w:rsidR="00A64838" w:rsidRPr="00B83729">
        <w:rPr>
          <w:rFonts w:ascii="Arial" w:hAnsi="Arial" w:cs="Arial"/>
          <w:b/>
          <w:sz w:val="24"/>
          <w:szCs w:val="24"/>
        </w:rPr>
        <w:t xml:space="preserve">Приложение </w:t>
      </w:r>
      <w:r w:rsidR="00B83729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Pr="00F7739E">
        <w:rPr>
          <w:rFonts w:ascii="Arial" w:hAnsi="Arial" w:cs="Arial"/>
          <w:sz w:val="24"/>
          <w:szCs w:val="24"/>
        </w:rPr>
        <w:t xml:space="preserve">);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- обеспечить внесение изменений в локальные формы документооборота;  </w:t>
      </w:r>
    </w:p>
    <w:p w:rsidR="00A64838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lastRenderedPageBreak/>
        <w:t xml:space="preserve">- обеспечить доведение до сведения субподрядных организаций необходимость проведения работ на объектах в соответствии с требованиями стандартов НОСТРОЙ на процессы выполнения работ  - обеспечить необходимую организационно-методическую помощь субподрядным организациям по применению соответствующих стандартов. 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Включение стандартов </w:t>
      </w:r>
      <w:r>
        <w:rPr>
          <w:rFonts w:ascii="Arial" w:hAnsi="Arial" w:cs="Arial"/>
          <w:sz w:val="24"/>
          <w:szCs w:val="24"/>
        </w:rPr>
        <w:t xml:space="preserve">СТО НОСТРОЙ </w:t>
      </w:r>
      <w:r w:rsidRPr="00F7739E">
        <w:rPr>
          <w:rFonts w:ascii="Arial" w:hAnsi="Arial" w:cs="Arial"/>
          <w:sz w:val="24"/>
          <w:szCs w:val="24"/>
        </w:rPr>
        <w:t xml:space="preserve">в системы внешнего и внутреннего документооборота предусматривает ссылки на них: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- в техническом задании на проектирование, разделе </w:t>
      </w:r>
      <w:proofErr w:type="gramStart"/>
      <w:r w:rsidRPr="00F7739E">
        <w:rPr>
          <w:rFonts w:ascii="Arial" w:hAnsi="Arial" w:cs="Arial"/>
          <w:sz w:val="24"/>
          <w:szCs w:val="24"/>
        </w:rPr>
        <w:t>ПОС</w:t>
      </w:r>
      <w:proofErr w:type="gramEnd"/>
      <w:r w:rsidRPr="00F7739E">
        <w:rPr>
          <w:rFonts w:ascii="Arial" w:hAnsi="Arial" w:cs="Arial"/>
          <w:sz w:val="24"/>
          <w:szCs w:val="24"/>
        </w:rPr>
        <w:t xml:space="preserve"> проектной документации (для организаций, осуществляющих проектно-строительную деятельность);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- в составе конкурсной документации; </w:t>
      </w:r>
    </w:p>
    <w:p w:rsidR="00F7739E" w:rsidRP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- в текстах договоров (контрактов) подряда или субподряда;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- в рабочей и технологической документации: ППР и технологических </w:t>
      </w:r>
      <w:proofErr w:type="gramStart"/>
      <w:r w:rsidRPr="00F7739E">
        <w:rPr>
          <w:rFonts w:ascii="Arial" w:hAnsi="Arial" w:cs="Arial"/>
          <w:sz w:val="24"/>
          <w:szCs w:val="24"/>
        </w:rPr>
        <w:t>картах</w:t>
      </w:r>
      <w:proofErr w:type="gramEnd"/>
      <w:r w:rsidRPr="00F7739E">
        <w:rPr>
          <w:rFonts w:ascii="Arial" w:hAnsi="Arial" w:cs="Arial"/>
          <w:sz w:val="24"/>
          <w:szCs w:val="24"/>
        </w:rPr>
        <w:t xml:space="preserve">;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- в актах освидетельствования на этапе проведения строительного контроля;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>- в актах проверки на этапе проведения строительного надзора (для организаций, выполняющих функцию генподрядчика);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 - в документах внутреннего документооборота, включая документацию системы менеджмента качества (далее - СМК) организации и планы внутреннего аудита СМК.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При наличии в организации внедренной системы менеджмента качества необходимо включение стандартов </w:t>
      </w:r>
      <w:r w:rsidR="00A64838">
        <w:rPr>
          <w:rFonts w:ascii="Arial" w:hAnsi="Arial" w:cs="Arial"/>
          <w:sz w:val="24"/>
          <w:szCs w:val="24"/>
        </w:rPr>
        <w:t>СТО НОСТРОЙ</w:t>
      </w:r>
      <w:r w:rsidRPr="00F7739E">
        <w:rPr>
          <w:rFonts w:ascii="Arial" w:hAnsi="Arial" w:cs="Arial"/>
          <w:sz w:val="24"/>
          <w:szCs w:val="24"/>
        </w:rPr>
        <w:t xml:space="preserve"> на правила выполнения работ в следующие элементы СМК: «управление внутренними нормативно-техническими документами», «управление внешними документами», «управление записями СМК», «распределение ответственности и полномочий», «внутренний обмен информацией», «управление компетентностью, осведомленностью и подготовкой персонала», «управление инфраструктурой», «управление производственной средой», «процесс закупок, включая информацию по закупкам и верификацию закупленной продукции», «управление производством и обслуживанием», «управление измерительным оборудованием», «мониторинг и измерение процессов», «мониторинг и измерение продукции», «управление несоответствующей продукцией», «управление документацией», «определение и анализ требований к продукции» и др. </w:t>
      </w:r>
    </w:p>
    <w:p w:rsidR="00F7739E" w:rsidRP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После полного выполнения организационно-технических мероприятий в организации может быть сформирована комиссия по оценке готовности организации-члена </w:t>
      </w:r>
      <w:r w:rsidR="00A64838" w:rsidRPr="00A64838">
        <w:rPr>
          <w:rFonts w:ascii="Arial" w:hAnsi="Arial" w:cs="Arial"/>
          <w:sz w:val="24"/>
          <w:szCs w:val="24"/>
        </w:rPr>
        <w:t>Союз «</w:t>
      </w:r>
      <w:proofErr w:type="spellStart"/>
      <w:r w:rsidR="00A64838" w:rsidRPr="00A64838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="00A64838" w:rsidRPr="00A64838">
        <w:rPr>
          <w:rFonts w:ascii="Arial" w:hAnsi="Arial" w:cs="Arial"/>
          <w:sz w:val="24"/>
          <w:szCs w:val="24"/>
        </w:rPr>
        <w:t>»</w:t>
      </w:r>
      <w:r w:rsidRPr="00F7739E">
        <w:rPr>
          <w:rFonts w:ascii="Arial" w:hAnsi="Arial" w:cs="Arial"/>
          <w:sz w:val="24"/>
          <w:szCs w:val="24"/>
        </w:rPr>
        <w:t xml:space="preserve"> к выполнению работ по стандартам на процессы. В состав комиссии включаются лицо, ответственное за реализацию плана организационно-технических мероприятий; лицо, </w:t>
      </w:r>
      <w:r w:rsidRPr="00F7739E">
        <w:rPr>
          <w:rFonts w:ascii="Arial" w:hAnsi="Arial" w:cs="Arial"/>
          <w:sz w:val="24"/>
          <w:szCs w:val="24"/>
        </w:rPr>
        <w:lastRenderedPageBreak/>
        <w:t xml:space="preserve">ответственное за управление нормативной документацией, а также представитель СРО по согласованию с ними. 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Результаты работы комиссии оформляются актом о готовности организации-члена </w:t>
      </w:r>
      <w:r w:rsidR="00A64838" w:rsidRPr="00A64838">
        <w:rPr>
          <w:rFonts w:ascii="Arial" w:hAnsi="Arial" w:cs="Arial"/>
          <w:sz w:val="24"/>
          <w:szCs w:val="24"/>
        </w:rPr>
        <w:t>Союз «</w:t>
      </w:r>
      <w:proofErr w:type="spellStart"/>
      <w:r w:rsidR="00A64838" w:rsidRPr="00A64838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="00A64838" w:rsidRPr="00A64838">
        <w:rPr>
          <w:rFonts w:ascii="Arial" w:hAnsi="Arial" w:cs="Arial"/>
          <w:sz w:val="24"/>
          <w:szCs w:val="24"/>
        </w:rPr>
        <w:t>»</w:t>
      </w:r>
      <w:r w:rsidRPr="00F7739E">
        <w:rPr>
          <w:rFonts w:ascii="Arial" w:hAnsi="Arial" w:cs="Arial"/>
          <w:sz w:val="24"/>
          <w:szCs w:val="24"/>
        </w:rPr>
        <w:t xml:space="preserve"> к осуществлению деятельности по строительству, реконструкции и капитальному ремонту объектов капитального строительства в соответствии со стандартами на процессы выполнения работ, который подписывается членами комиссии и утверждается руководителем организации</w:t>
      </w:r>
      <w:r>
        <w:rPr>
          <w:rFonts w:ascii="Arial" w:hAnsi="Arial" w:cs="Arial"/>
          <w:sz w:val="24"/>
          <w:szCs w:val="24"/>
        </w:rPr>
        <w:t>-</w:t>
      </w:r>
      <w:r w:rsidRPr="00F7739E">
        <w:rPr>
          <w:rFonts w:ascii="Arial" w:hAnsi="Arial" w:cs="Arial"/>
          <w:sz w:val="24"/>
          <w:szCs w:val="24"/>
        </w:rPr>
        <w:t xml:space="preserve">члена СРО или уполномоченным им лицом.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 </w:t>
      </w:r>
      <w:r w:rsidRPr="00A64838">
        <w:rPr>
          <w:rFonts w:ascii="Arial" w:hAnsi="Arial" w:cs="Arial"/>
          <w:b/>
          <w:sz w:val="24"/>
          <w:szCs w:val="24"/>
        </w:rPr>
        <w:t xml:space="preserve">Организации-члены </w:t>
      </w:r>
      <w:r w:rsidR="00A64838" w:rsidRPr="00A64838">
        <w:rPr>
          <w:rFonts w:ascii="Arial" w:hAnsi="Arial" w:cs="Arial"/>
          <w:b/>
          <w:sz w:val="24"/>
          <w:szCs w:val="24"/>
        </w:rPr>
        <w:t>Союз «</w:t>
      </w:r>
      <w:proofErr w:type="spellStart"/>
      <w:r w:rsidR="00A64838" w:rsidRPr="00A64838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="00A64838" w:rsidRPr="00A64838">
        <w:rPr>
          <w:rFonts w:ascii="Arial" w:hAnsi="Arial" w:cs="Arial"/>
          <w:b/>
          <w:sz w:val="24"/>
          <w:szCs w:val="24"/>
        </w:rPr>
        <w:t>»</w:t>
      </w:r>
      <w:r w:rsidRPr="00A64838">
        <w:rPr>
          <w:rFonts w:ascii="Arial" w:hAnsi="Arial" w:cs="Arial"/>
          <w:b/>
          <w:sz w:val="24"/>
          <w:szCs w:val="24"/>
        </w:rPr>
        <w:t xml:space="preserve"> при осуществлении деятельности по внедрению требований стандартов СТО НОСТРОЙ</w:t>
      </w:r>
      <w:r w:rsidRPr="00F7739E">
        <w:rPr>
          <w:rFonts w:ascii="Arial" w:hAnsi="Arial" w:cs="Arial"/>
          <w:sz w:val="24"/>
          <w:szCs w:val="24"/>
        </w:rPr>
        <w:t xml:space="preserve"> на процессы выполнения работ: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 - производят учет внедренных стандартов НОСТРОЙ на процессы выполнения работ;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- представляют в СРО информацию о внедрении стандартов СТО НОСТРОЙ в рамках годовых отчетов; 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- представляют сведения о внедренных стандартах СТО НОСТРОЙ на процессы выполнения работ всем своим структурным подразделениям (при наличии – дочерним обществам и филиалам), а также сторонним организациям, которые являются заказчиками, субподрядчиками, поставщиками строительных материалов и изделий, а также иным заинтересованным лицам; </w:t>
      </w:r>
    </w:p>
    <w:p w:rsidR="00F7739E" w:rsidRDefault="00F7739E" w:rsidP="00F77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39E">
        <w:rPr>
          <w:rFonts w:ascii="Arial" w:hAnsi="Arial" w:cs="Arial"/>
          <w:sz w:val="24"/>
          <w:szCs w:val="24"/>
        </w:rPr>
        <w:t xml:space="preserve"> - предоставляют в исполнительный орган управления СРО информационную справку о видах выполняемых работ и применяемых стандартах СТО НОСТРОЙ на процессы выполнения работ. </w:t>
      </w:r>
    </w:p>
    <w:p w:rsidR="00F7739E" w:rsidRPr="00A64838" w:rsidRDefault="00F7739E" w:rsidP="00F7739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64838">
        <w:rPr>
          <w:rFonts w:ascii="Arial" w:hAnsi="Arial" w:cs="Arial"/>
          <w:b/>
          <w:sz w:val="24"/>
          <w:szCs w:val="24"/>
        </w:rPr>
        <w:t xml:space="preserve"> На основании представленной информационной справки СРО осуществляет сводный учет и планирование мероприятий по контролю соблюдения стандартов СТО НОСТРОЙ на процессы выполнения работ.   </w:t>
      </w:r>
    </w:p>
    <w:sectPr w:rsidR="00F7739E" w:rsidRPr="00A6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86"/>
    <w:rsid w:val="00423B86"/>
    <w:rsid w:val="006071CA"/>
    <w:rsid w:val="006515C0"/>
    <w:rsid w:val="007A491E"/>
    <w:rsid w:val="00A64838"/>
    <w:rsid w:val="00B83729"/>
    <w:rsid w:val="00C843A7"/>
    <w:rsid w:val="00DD490D"/>
    <w:rsid w:val="00F7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Ruzkaya</dc:creator>
  <cp:keywords/>
  <dc:description/>
  <cp:lastModifiedBy>Olga Ruzkaya</cp:lastModifiedBy>
  <cp:revision>3</cp:revision>
  <dcterms:created xsi:type="dcterms:W3CDTF">2017-09-12T09:16:00Z</dcterms:created>
  <dcterms:modified xsi:type="dcterms:W3CDTF">2017-09-12T09:50:00Z</dcterms:modified>
</cp:coreProperties>
</file>